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E" w:rsidRPr="00E926B4" w:rsidRDefault="00E926B4" w:rsidP="00E926B4">
      <w:pPr>
        <w:pStyle w:val="a6"/>
      </w:pPr>
      <w:r w:rsidRPr="00E926B4">
        <w:t xml:space="preserve">ДОМИК НА </w:t>
      </w:r>
      <w:proofErr w:type="gramStart"/>
      <w:r w:rsidRPr="00E926B4">
        <w:t>СЕВЕРНОЙ</w:t>
      </w:r>
      <w:proofErr w:type="gramEnd"/>
      <w:r>
        <w:t xml:space="preserve"> </w:t>
      </w:r>
    </w:p>
    <w:p w:rsidR="008D25CD" w:rsidRDefault="008D25CD" w:rsidP="008D25CD">
      <w:pPr>
        <w:pStyle w:val="a9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Идеальный домик для семьи,  которая ценит уединённость, уют и комфорт по разумней цене. Удобное место расположения в  частном секторе города Анап</w:t>
      </w:r>
      <w:r w:rsidR="003D5353"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, вблизи круглосуточных магазинов, кафе, столовых, центрального рынка, вокзала и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b"/>
          <w:rFonts w:ascii="Arial" w:hAnsi="Arial" w:cs="Arial"/>
          <w:color w:val="000000"/>
          <w:sz w:val="20"/>
          <w:szCs w:val="20"/>
        </w:rPr>
        <w:t xml:space="preserve">8 минутах ходьбы от моря (песчаный пляж),  </w:t>
      </w:r>
      <w:r>
        <w:rPr>
          <w:rFonts w:ascii="Arial" w:hAnsi="Arial" w:cs="Arial"/>
          <w:color w:val="000000"/>
          <w:sz w:val="20"/>
          <w:szCs w:val="20"/>
        </w:rPr>
        <w:t>позволят насладиться отдыхом на всю катушку! Аквапарк 15-20 мин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одьбы.</w:t>
      </w:r>
    </w:p>
    <w:p w:rsidR="00EF4047" w:rsidRPr="009B181B" w:rsidRDefault="00E926B4" w:rsidP="00EF4047">
      <w:r w:rsidRPr="009B181B">
        <w:rPr>
          <w:b/>
        </w:rPr>
        <w:t>Размещение</w:t>
      </w:r>
      <w:r w:rsidRPr="009B181B">
        <w:t xml:space="preserve">: </w:t>
      </w:r>
      <w:r w:rsidR="00E70939" w:rsidRPr="009B181B">
        <w:t>Размещение до 5-ти</w:t>
      </w:r>
      <w:r w:rsidR="001353A5">
        <w:t xml:space="preserve"> </w:t>
      </w:r>
      <w:r w:rsidR="00E70939" w:rsidRPr="009B181B">
        <w:t>человек</w:t>
      </w:r>
      <w:r w:rsidR="008D25CD">
        <w:t>.</w:t>
      </w:r>
      <w:r w:rsidRPr="009B181B">
        <w:t xml:space="preserve"> Кондиционер, кухня</w:t>
      </w:r>
      <w:r w:rsidR="00351A0D" w:rsidRPr="009B181B">
        <w:t xml:space="preserve"> для самостоятельного приготовления пищ</w:t>
      </w:r>
      <w:proofErr w:type="gramStart"/>
      <w:r w:rsidR="00351A0D" w:rsidRPr="009B181B">
        <w:t>и(</w:t>
      </w:r>
      <w:proofErr w:type="gramEnd"/>
      <w:r w:rsidR="00351A0D" w:rsidRPr="009B181B">
        <w:t xml:space="preserve">со всей необходимой посудой) </w:t>
      </w:r>
      <w:r w:rsidRPr="009B181B">
        <w:t>, сан узел с ванной, две комнаты</w:t>
      </w:r>
      <w:r w:rsidR="00EF4047" w:rsidRPr="009B181B">
        <w:t xml:space="preserve">,  </w:t>
      </w:r>
      <w:r w:rsidR="00351A0D" w:rsidRPr="009B181B">
        <w:t xml:space="preserve">в прихожей телевизор ж/к, шкаф, </w:t>
      </w:r>
      <w:r w:rsidR="00EF4047" w:rsidRPr="009B181B">
        <w:t xml:space="preserve">утюг предоставляется,  Интернет </w:t>
      </w:r>
      <w:proofErr w:type="spellStart"/>
      <w:r w:rsidR="00EF4047" w:rsidRPr="009B181B">
        <w:t>wifi</w:t>
      </w:r>
      <w:proofErr w:type="spellEnd"/>
      <w:r w:rsidR="00EF4047" w:rsidRPr="009B181B">
        <w:t>.</w:t>
      </w:r>
    </w:p>
    <w:p w:rsidR="00E70939" w:rsidRPr="009B181B" w:rsidRDefault="00E70939" w:rsidP="00E70939">
      <w:r w:rsidRPr="009B181B">
        <w:t xml:space="preserve">Стоимость </w:t>
      </w:r>
      <w:r w:rsidR="008B269A" w:rsidRPr="009B181B">
        <w:t xml:space="preserve"> </w:t>
      </w:r>
      <w:r w:rsidRPr="009B181B">
        <w:t xml:space="preserve">всего домика за </w:t>
      </w:r>
      <w:r w:rsidR="001353A5">
        <w:t>10</w:t>
      </w:r>
      <w:r w:rsidRPr="009B181B">
        <w:t xml:space="preserve"> ночей в российских рубля</w:t>
      </w:r>
      <w:proofErr w:type="gramStart"/>
      <w:r w:rsidRPr="009B181B">
        <w:t>х</w:t>
      </w:r>
      <w:r w:rsidR="00F7258D">
        <w:t>(</w:t>
      </w:r>
      <w:proofErr w:type="gramEnd"/>
      <w:r w:rsidR="00F7258D">
        <w:t>за 5 чел.)</w:t>
      </w:r>
    </w:p>
    <w:tbl>
      <w:tblPr>
        <w:tblStyle w:val="a5"/>
        <w:tblW w:w="0" w:type="auto"/>
        <w:tblLook w:val="04A0"/>
      </w:tblPr>
      <w:tblGrid>
        <w:gridCol w:w="1914"/>
        <w:gridCol w:w="1596"/>
        <w:gridCol w:w="2232"/>
      </w:tblGrid>
      <w:tr w:rsidR="001353A5" w:rsidTr="00E70939">
        <w:tc>
          <w:tcPr>
            <w:tcW w:w="1914" w:type="dxa"/>
          </w:tcPr>
          <w:p w:rsidR="001353A5" w:rsidRDefault="001353A5" w:rsidP="00682B16">
            <w:r>
              <w:t xml:space="preserve">Даты </w:t>
            </w:r>
          </w:p>
          <w:p w:rsidR="001353A5" w:rsidRDefault="001353A5" w:rsidP="00682B16">
            <w:r>
              <w:t>выезда</w:t>
            </w:r>
          </w:p>
        </w:tc>
        <w:tc>
          <w:tcPr>
            <w:tcW w:w="1596" w:type="dxa"/>
          </w:tcPr>
          <w:p w:rsidR="001353A5" w:rsidRDefault="001353A5" w:rsidP="00682B16">
            <w:r>
              <w:t xml:space="preserve">Количество </w:t>
            </w:r>
          </w:p>
          <w:p w:rsidR="001353A5" w:rsidRDefault="001353A5" w:rsidP="00682B16">
            <w:r>
              <w:t>ночей</w:t>
            </w:r>
          </w:p>
        </w:tc>
        <w:tc>
          <w:tcPr>
            <w:tcW w:w="2232" w:type="dxa"/>
          </w:tcPr>
          <w:p w:rsidR="001353A5" w:rsidRDefault="001353A5" w:rsidP="00682B16">
            <w:r>
              <w:t>Домик(2 комнаты, 1 проходная)</w:t>
            </w:r>
          </w:p>
        </w:tc>
      </w:tr>
      <w:tr w:rsidR="001353A5" w:rsidTr="00E70939">
        <w:tc>
          <w:tcPr>
            <w:tcW w:w="1914" w:type="dxa"/>
          </w:tcPr>
          <w:p w:rsidR="001353A5" w:rsidRDefault="001353A5" w:rsidP="00682B16">
            <w:r>
              <w:t>17.06.-01.07.2014</w:t>
            </w:r>
          </w:p>
        </w:tc>
        <w:tc>
          <w:tcPr>
            <w:tcW w:w="1596" w:type="dxa"/>
          </w:tcPr>
          <w:p w:rsidR="001353A5" w:rsidRPr="00AD58ED" w:rsidRDefault="001353A5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2" w:type="dxa"/>
          </w:tcPr>
          <w:p w:rsidR="001353A5" w:rsidRPr="001353A5" w:rsidRDefault="001353A5" w:rsidP="00682B16">
            <w:r>
              <w:t>24000</w:t>
            </w:r>
          </w:p>
        </w:tc>
      </w:tr>
      <w:tr w:rsidR="001353A5" w:rsidTr="00E70939">
        <w:tc>
          <w:tcPr>
            <w:tcW w:w="1914" w:type="dxa"/>
          </w:tcPr>
          <w:p w:rsidR="001353A5" w:rsidRDefault="001353A5" w:rsidP="00682B16">
            <w:r>
              <w:t>03.07.-17.07.2014</w:t>
            </w:r>
          </w:p>
        </w:tc>
        <w:tc>
          <w:tcPr>
            <w:tcW w:w="1596" w:type="dxa"/>
          </w:tcPr>
          <w:p w:rsidR="001353A5" w:rsidRPr="00AD58ED" w:rsidRDefault="001353A5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2" w:type="dxa"/>
          </w:tcPr>
          <w:p w:rsidR="001353A5" w:rsidRPr="001353A5" w:rsidRDefault="001353A5" w:rsidP="00682B16">
            <w:r>
              <w:t>29000</w:t>
            </w:r>
          </w:p>
        </w:tc>
      </w:tr>
      <w:tr w:rsidR="001353A5" w:rsidTr="00E70939">
        <w:tc>
          <w:tcPr>
            <w:tcW w:w="1914" w:type="dxa"/>
          </w:tcPr>
          <w:p w:rsidR="001353A5" w:rsidRDefault="001353A5" w:rsidP="00682B16">
            <w:r>
              <w:t>19.07.-02.08.2014</w:t>
            </w:r>
          </w:p>
        </w:tc>
        <w:tc>
          <w:tcPr>
            <w:tcW w:w="1596" w:type="dxa"/>
          </w:tcPr>
          <w:p w:rsidR="001353A5" w:rsidRPr="00AD58ED" w:rsidRDefault="001353A5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2" w:type="dxa"/>
          </w:tcPr>
          <w:p w:rsidR="001353A5" w:rsidRDefault="001353A5" w:rsidP="00682B16">
            <w:r>
              <w:t>290</w:t>
            </w:r>
            <w:r>
              <w:t>00</w:t>
            </w:r>
          </w:p>
        </w:tc>
      </w:tr>
      <w:tr w:rsidR="001353A5" w:rsidTr="00E70939">
        <w:tc>
          <w:tcPr>
            <w:tcW w:w="1914" w:type="dxa"/>
          </w:tcPr>
          <w:p w:rsidR="001353A5" w:rsidRDefault="001353A5" w:rsidP="00682B16">
            <w:r>
              <w:t>04.08.-18.08.2014</w:t>
            </w:r>
          </w:p>
        </w:tc>
        <w:tc>
          <w:tcPr>
            <w:tcW w:w="1596" w:type="dxa"/>
          </w:tcPr>
          <w:p w:rsidR="001353A5" w:rsidRPr="00AD58ED" w:rsidRDefault="001353A5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2" w:type="dxa"/>
          </w:tcPr>
          <w:p w:rsidR="001353A5" w:rsidRDefault="001353A5" w:rsidP="00682B16">
            <w:r>
              <w:t>2</w:t>
            </w:r>
            <w:r>
              <w:rPr>
                <w:lang w:val="en-US"/>
              </w:rPr>
              <w:t>9</w:t>
            </w:r>
            <w:r>
              <w:t>00</w:t>
            </w:r>
            <w:r>
              <w:t>0</w:t>
            </w:r>
          </w:p>
        </w:tc>
      </w:tr>
      <w:tr w:rsidR="001353A5" w:rsidTr="00E70939">
        <w:tc>
          <w:tcPr>
            <w:tcW w:w="1914" w:type="dxa"/>
          </w:tcPr>
          <w:p w:rsidR="001353A5" w:rsidRDefault="001353A5" w:rsidP="00682B16">
            <w:r>
              <w:t>20.08.-03.09.2014</w:t>
            </w:r>
          </w:p>
        </w:tc>
        <w:tc>
          <w:tcPr>
            <w:tcW w:w="1596" w:type="dxa"/>
          </w:tcPr>
          <w:p w:rsidR="001353A5" w:rsidRPr="00AD58ED" w:rsidRDefault="001353A5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2" w:type="dxa"/>
          </w:tcPr>
          <w:p w:rsidR="001353A5" w:rsidRPr="00F368F5" w:rsidRDefault="001353A5" w:rsidP="00682B16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00</w:t>
            </w:r>
            <w:r>
              <w:t>0</w:t>
            </w:r>
          </w:p>
        </w:tc>
      </w:tr>
      <w:tr w:rsidR="001353A5" w:rsidTr="00E70939">
        <w:tc>
          <w:tcPr>
            <w:tcW w:w="1914" w:type="dxa"/>
          </w:tcPr>
          <w:p w:rsidR="001353A5" w:rsidRDefault="001353A5" w:rsidP="00682B16">
            <w:r>
              <w:t>05.09.-19.09.2014</w:t>
            </w:r>
          </w:p>
        </w:tc>
        <w:tc>
          <w:tcPr>
            <w:tcW w:w="1596" w:type="dxa"/>
          </w:tcPr>
          <w:p w:rsidR="001353A5" w:rsidRPr="00AD58ED" w:rsidRDefault="001353A5" w:rsidP="00682B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32" w:type="dxa"/>
          </w:tcPr>
          <w:p w:rsidR="001353A5" w:rsidRPr="001353A5" w:rsidRDefault="001353A5" w:rsidP="00682B16">
            <w:r>
              <w:t>24000</w:t>
            </w:r>
          </w:p>
        </w:tc>
      </w:tr>
    </w:tbl>
    <w:p w:rsidR="001463FA" w:rsidRPr="00430EB7" w:rsidRDefault="001463FA" w:rsidP="001463FA">
      <w:pPr>
        <w:rPr>
          <w:b/>
        </w:rPr>
      </w:pPr>
      <w:r w:rsidRPr="00430EB7">
        <w:rPr>
          <w:b/>
        </w:rPr>
        <w:t>В стоимость включено:</w:t>
      </w:r>
    </w:p>
    <w:p w:rsidR="001463FA" w:rsidRDefault="001463FA" w:rsidP="001463FA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 туда и обратно;</w:t>
      </w:r>
    </w:p>
    <w:p w:rsidR="001463FA" w:rsidRDefault="001463FA" w:rsidP="001463FA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1463FA" w:rsidRDefault="001463FA" w:rsidP="001463FA">
      <w:r w:rsidRPr="00430EB7">
        <w:rPr>
          <w:b/>
        </w:rPr>
        <w:t>Дополнительно оплачивается</w:t>
      </w:r>
      <w:r>
        <w:t>: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ублей с 1 чел.- проезд и </w:t>
      </w:r>
      <w:proofErr w:type="spellStart"/>
      <w:r>
        <w:t>туруслуга</w:t>
      </w:r>
      <w:proofErr w:type="spellEnd"/>
      <w:r>
        <w:t>.</w:t>
      </w:r>
    </w:p>
    <w:p w:rsidR="00C7411E" w:rsidRDefault="009B181B">
      <w:r>
        <w:rPr>
          <w:noProof/>
          <w:lang w:eastAsia="ru-RU"/>
        </w:rPr>
        <w:drawing>
          <wp:inline distT="0" distB="0" distL="0" distR="0">
            <wp:extent cx="2457450" cy="1843088"/>
            <wp:effectExtent l="19050" t="0" r="0" b="0"/>
            <wp:docPr id="18" name="Рисунок 3" descr="C:\Users\Admin\Downloads\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3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21" cy="184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1100" cy="1895475"/>
            <wp:effectExtent l="19050" t="0" r="6350" b="0"/>
            <wp:docPr id="15" name="Рисунок 2" descr="C:\Users\Admin\Downloads\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1100" cy="1895475"/>
            <wp:effectExtent l="19050" t="0" r="6350" b="0"/>
            <wp:docPr id="16" name="Рисунок 4" descr="C:\Users\Admin\Downloads\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4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9789" cy="1885950"/>
            <wp:effectExtent l="19050" t="0" r="6711" b="0"/>
            <wp:docPr id="19" name="Рисунок 1" descr="C:\Users\Admin\Downloads\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89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11E" w:rsidSect="00C7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59E"/>
    <w:rsid w:val="000A6541"/>
    <w:rsid w:val="000D5C65"/>
    <w:rsid w:val="001353A5"/>
    <w:rsid w:val="001463FA"/>
    <w:rsid w:val="00203E04"/>
    <w:rsid w:val="00234070"/>
    <w:rsid w:val="00351A0D"/>
    <w:rsid w:val="003C48B8"/>
    <w:rsid w:val="003D5353"/>
    <w:rsid w:val="0051194A"/>
    <w:rsid w:val="00587D2E"/>
    <w:rsid w:val="00685024"/>
    <w:rsid w:val="00727083"/>
    <w:rsid w:val="00832DCB"/>
    <w:rsid w:val="00837A3F"/>
    <w:rsid w:val="008B269A"/>
    <w:rsid w:val="008D25CD"/>
    <w:rsid w:val="0090489D"/>
    <w:rsid w:val="0092175C"/>
    <w:rsid w:val="009B181B"/>
    <w:rsid w:val="00B03FEE"/>
    <w:rsid w:val="00B7700C"/>
    <w:rsid w:val="00BF57CA"/>
    <w:rsid w:val="00C7411E"/>
    <w:rsid w:val="00E70939"/>
    <w:rsid w:val="00E926B4"/>
    <w:rsid w:val="00EC659E"/>
    <w:rsid w:val="00EF4047"/>
    <w:rsid w:val="00F7258D"/>
    <w:rsid w:val="00F80846"/>
    <w:rsid w:val="00FD0D20"/>
    <w:rsid w:val="00FF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E92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2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8B269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B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B269A"/>
    <w:rPr>
      <w:i/>
      <w:iCs/>
    </w:rPr>
  </w:style>
  <w:style w:type="character" w:styleId="ab">
    <w:name w:val="Strong"/>
    <w:basedOn w:val="a0"/>
    <w:uiPriority w:val="22"/>
    <w:qFormat/>
    <w:rsid w:val="008B269A"/>
    <w:rPr>
      <w:b/>
      <w:bCs/>
    </w:rPr>
  </w:style>
  <w:style w:type="character" w:customStyle="1" w:styleId="apple-converted-space">
    <w:name w:val="apple-converted-space"/>
    <w:basedOn w:val="a0"/>
    <w:rsid w:val="008B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2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1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4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1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27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6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0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20</cp:revision>
  <cp:lastPrinted>2014-04-22T09:08:00Z</cp:lastPrinted>
  <dcterms:created xsi:type="dcterms:W3CDTF">2014-04-08T13:17:00Z</dcterms:created>
  <dcterms:modified xsi:type="dcterms:W3CDTF">2014-05-02T19:07:00Z</dcterms:modified>
</cp:coreProperties>
</file>